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B5D" w:rsidRPr="00E12B5D" w:rsidRDefault="00E12B5D" w:rsidP="00E12B5D">
      <w:pPr>
        <w:jc w:val="both"/>
        <w:rPr>
          <w:rFonts w:ascii="Arial" w:hAnsi="Arial"/>
          <w:color w:val="000000"/>
          <w:sz w:val="24"/>
          <w:szCs w:val="24"/>
        </w:rPr>
      </w:pPr>
    </w:p>
    <w:p w:rsidR="00E12B5D" w:rsidRPr="00E12B5D" w:rsidRDefault="00E12B5D" w:rsidP="00E12B5D">
      <w:pPr>
        <w:shd w:val="clear" w:color="auto" w:fill="EEECE1" w:themeFill="background2"/>
        <w:rPr>
          <w:rFonts w:ascii="Arial" w:hAnsi="Arial" w:cs="Arial"/>
          <w:b/>
          <w:sz w:val="24"/>
          <w:szCs w:val="24"/>
        </w:rPr>
      </w:pPr>
      <w:r w:rsidRPr="00E12B5D">
        <w:rPr>
          <w:rFonts w:ascii="Arial" w:hAnsi="Arial" w:cs="Arial"/>
          <w:b/>
          <w:sz w:val="24"/>
          <w:szCs w:val="24"/>
        </w:rPr>
        <w:t>Banco de Itens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315"/>
        <w:gridCol w:w="1236"/>
        <w:gridCol w:w="142"/>
        <w:gridCol w:w="1134"/>
        <w:gridCol w:w="1134"/>
        <w:gridCol w:w="284"/>
        <w:gridCol w:w="1949"/>
      </w:tblGrid>
      <w:tr w:rsidR="00E12B5D" w:rsidRPr="00E12B5D" w:rsidTr="00E12B5D">
        <w:tc>
          <w:tcPr>
            <w:tcW w:w="1526" w:type="dxa"/>
          </w:tcPr>
          <w:p w:rsidR="00E12B5D" w:rsidRPr="00E12B5D" w:rsidRDefault="00E12B5D" w:rsidP="007459A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 w:colFirst="3" w:colLast="3"/>
            <w:r w:rsidRPr="00E12B5D">
              <w:rPr>
                <w:rFonts w:ascii="Arial" w:hAnsi="Arial" w:cs="Arial"/>
                <w:b/>
                <w:sz w:val="24"/>
                <w:szCs w:val="24"/>
              </w:rPr>
              <w:t>Disciplina</w:t>
            </w:r>
          </w:p>
        </w:tc>
        <w:tc>
          <w:tcPr>
            <w:tcW w:w="2551" w:type="dxa"/>
            <w:gridSpan w:val="2"/>
          </w:tcPr>
          <w:p w:rsidR="00E12B5D" w:rsidRPr="00E12B5D" w:rsidRDefault="00E12B5D" w:rsidP="007459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2B5D">
              <w:rPr>
                <w:rFonts w:ascii="Arial" w:hAnsi="Arial" w:cs="Arial"/>
                <w:sz w:val="24"/>
                <w:szCs w:val="24"/>
              </w:rPr>
              <w:t>Educação Física</w:t>
            </w:r>
          </w:p>
        </w:tc>
        <w:tc>
          <w:tcPr>
            <w:tcW w:w="2410" w:type="dxa"/>
            <w:gridSpan w:val="3"/>
          </w:tcPr>
          <w:p w:rsidR="00E12B5D" w:rsidRPr="00E12B5D" w:rsidRDefault="00E12B5D" w:rsidP="007459A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2B5D">
              <w:rPr>
                <w:rFonts w:ascii="Arial" w:hAnsi="Arial" w:cs="Arial"/>
                <w:b/>
                <w:sz w:val="24"/>
                <w:szCs w:val="24"/>
              </w:rPr>
              <w:t>Código da questão</w:t>
            </w:r>
          </w:p>
        </w:tc>
        <w:tc>
          <w:tcPr>
            <w:tcW w:w="2233" w:type="dxa"/>
            <w:gridSpan w:val="2"/>
          </w:tcPr>
          <w:p w:rsidR="00E12B5D" w:rsidRPr="00E12B5D" w:rsidRDefault="00E12B5D" w:rsidP="007459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2B5D">
              <w:rPr>
                <w:rFonts w:ascii="Arial" w:hAnsi="Arial" w:cs="Arial"/>
                <w:sz w:val="24"/>
                <w:szCs w:val="24"/>
              </w:rPr>
              <w:t>EDFD7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 w:rsidRPr="00E12B5D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</w:tr>
      <w:bookmarkEnd w:id="0"/>
      <w:tr w:rsidR="00E12B5D" w:rsidRPr="00E12B5D" w:rsidTr="007459AB">
        <w:tc>
          <w:tcPr>
            <w:tcW w:w="1526" w:type="dxa"/>
          </w:tcPr>
          <w:p w:rsidR="00E12B5D" w:rsidRPr="00E12B5D" w:rsidRDefault="00E12B5D" w:rsidP="007459A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2B5D">
              <w:rPr>
                <w:rFonts w:ascii="Arial" w:hAnsi="Arial" w:cs="Arial"/>
                <w:b/>
                <w:sz w:val="24"/>
                <w:szCs w:val="24"/>
              </w:rPr>
              <w:t>Descritor</w:t>
            </w:r>
          </w:p>
        </w:tc>
        <w:tc>
          <w:tcPr>
            <w:tcW w:w="7194" w:type="dxa"/>
            <w:gridSpan w:val="7"/>
          </w:tcPr>
          <w:p w:rsidR="00E12B5D" w:rsidRPr="00E12B5D" w:rsidRDefault="00E12B5D" w:rsidP="007459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2B5D">
              <w:rPr>
                <w:rFonts w:ascii="Arial" w:hAnsi="Arial" w:cs="Arial"/>
                <w:sz w:val="24"/>
                <w:szCs w:val="24"/>
              </w:rPr>
              <w:t>Inferir sobre os efeitos da atividade física regular sobre a qualidade de vida.</w:t>
            </w:r>
          </w:p>
        </w:tc>
      </w:tr>
      <w:tr w:rsidR="00E12B5D" w:rsidRPr="00E12B5D" w:rsidTr="00E12B5D">
        <w:tc>
          <w:tcPr>
            <w:tcW w:w="1526" w:type="dxa"/>
          </w:tcPr>
          <w:p w:rsidR="00E12B5D" w:rsidRPr="00E12B5D" w:rsidRDefault="00E12B5D" w:rsidP="007459A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2B5D">
              <w:rPr>
                <w:rFonts w:ascii="Arial" w:hAnsi="Arial" w:cs="Arial"/>
                <w:b/>
                <w:sz w:val="24"/>
                <w:szCs w:val="24"/>
              </w:rPr>
              <w:t>Dificuldade</w:t>
            </w:r>
          </w:p>
        </w:tc>
        <w:tc>
          <w:tcPr>
            <w:tcW w:w="1315" w:type="dxa"/>
            <w:vAlign w:val="center"/>
          </w:tcPr>
          <w:p w:rsidR="00E12B5D" w:rsidRPr="00E12B5D" w:rsidRDefault="00E12B5D" w:rsidP="00745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B5D">
              <w:rPr>
                <w:rFonts w:ascii="Arial" w:hAnsi="Arial" w:cs="Arial"/>
                <w:sz w:val="24"/>
                <w:szCs w:val="24"/>
              </w:rPr>
              <w:t>Fácil</w:t>
            </w:r>
            <w:proofErr w:type="gramStart"/>
            <w:r w:rsidRPr="00E12B5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E12B5D">
              <w:rPr>
                <w:rFonts w:ascii="Arial" w:hAnsi="Arial" w:cs="Arial"/>
                <w:sz w:val="24"/>
                <w:szCs w:val="24"/>
              </w:rPr>
              <w:t>(X  )</w:t>
            </w:r>
          </w:p>
        </w:tc>
        <w:tc>
          <w:tcPr>
            <w:tcW w:w="1378" w:type="dxa"/>
            <w:gridSpan w:val="2"/>
            <w:vAlign w:val="center"/>
          </w:tcPr>
          <w:p w:rsidR="00E12B5D" w:rsidRPr="00E12B5D" w:rsidRDefault="00E12B5D" w:rsidP="00745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12B5D">
              <w:rPr>
                <w:rFonts w:ascii="Arial" w:hAnsi="Arial" w:cs="Arial"/>
                <w:sz w:val="24"/>
                <w:szCs w:val="24"/>
              </w:rPr>
              <w:t>Média(</w:t>
            </w:r>
            <w:proofErr w:type="gramEnd"/>
            <w:r w:rsidRPr="00E12B5D">
              <w:rPr>
                <w:rFonts w:ascii="Arial" w:hAnsi="Arial" w:cs="Arial"/>
                <w:sz w:val="24"/>
                <w:szCs w:val="24"/>
              </w:rPr>
              <w:t xml:space="preserve">   )</w:t>
            </w:r>
          </w:p>
        </w:tc>
        <w:tc>
          <w:tcPr>
            <w:tcW w:w="1134" w:type="dxa"/>
            <w:vAlign w:val="center"/>
          </w:tcPr>
          <w:p w:rsidR="00E12B5D" w:rsidRPr="00E12B5D" w:rsidRDefault="00E12B5D" w:rsidP="00E12B5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12B5D">
              <w:rPr>
                <w:rFonts w:ascii="Arial" w:hAnsi="Arial" w:cs="Arial"/>
                <w:sz w:val="24"/>
                <w:szCs w:val="24"/>
              </w:rPr>
              <w:t>Difícil(</w:t>
            </w:r>
            <w:proofErr w:type="gramEnd"/>
            <w:r w:rsidRPr="00E12B5D">
              <w:rPr>
                <w:rFonts w:ascii="Arial" w:hAnsi="Arial" w:cs="Arial"/>
                <w:sz w:val="24"/>
                <w:szCs w:val="24"/>
              </w:rPr>
              <w:t xml:space="preserve">  )</w:t>
            </w:r>
          </w:p>
        </w:tc>
        <w:tc>
          <w:tcPr>
            <w:tcW w:w="1418" w:type="dxa"/>
            <w:gridSpan w:val="2"/>
          </w:tcPr>
          <w:p w:rsidR="00E12B5D" w:rsidRPr="00E12B5D" w:rsidRDefault="00E12B5D" w:rsidP="007459A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2B5D">
              <w:rPr>
                <w:rFonts w:ascii="Arial" w:hAnsi="Arial" w:cs="Arial"/>
                <w:b/>
                <w:sz w:val="24"/>
                <w:szCs w:val="24"/>
              </w:rPr>
              <w:t>Gabarito</w:t>
            </w:r>
          </w:p>
        </w:tc>
        <w:tc>
          <w:tcPr>
            <w:tcW w:w="1949" w:type="dxa"/>
          </w:tcPr>
          <w:p w:rsidR="00E12B5D" w:rsidRPr="00E12B5D" w:rsidRDefault="00E12B5D" w:rsidP="007459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</w:tbl>
    <w:p w:rsidR="00E12B5D" w:rsidRPr="00E12B5D" w:rsidRDefault="00E12B5D" w:rsidP="00E12B5D">
      <w:pPr>
        <w:jc w:val="both"/>
        <w:rPr>
          <w:rFonts w:ascii="Arial" w:hAnsi="Arial" w:cs="Arial"/>
          <w:sz w:val="24"/>
          <w:szCs w:val="24"/>
        </w:rPr>
      </w:pPr>
    </w:p>
    <w:p w:rsidR="00E12B5D" w:rsidRPr="00AC443F" w:rsidRDefault="00E12B5D" w:rsidP="00E12B5D">
      <w:pPr>
        <w:jc w:val="both"/>
        <w:rPr>
          <w:rFonts w:ascii="Arial" w:hAnsi="Arial"/>
          <w:b/>
          <w:color w:val="000000"/>
          <w:sz w:val="24"/>
          <w:szCs w:val="24"/>
        </w:rPr>
      </w:pPr>
      <w:r w:rsidRPr="00AC443F">
        <w:rPr>
          <w:rFonts w:ascii="Arial" w:hAnsi="Arial"/>
          <w:b/>
          <w:color w:val="000000"/>
          <w:sz w:val="24"/>
          <w:szCs w:val="24"/>
        </w:rPr>
        <w:t>Texto 02</w:t>
      </w:r>
    </w:p>
    <w:p w:rsidR="00E12B5D" w:rsidRPr="00E12B5D" w:rsidRDefault="00AC443F" w:rsidP="00E12B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Correr é uma prática esportiva que está ganhando cada vez mais adeptos, u</w:t>
      </w:r>
      <w:r w:rsidRPr="00E12B5D">
        <w:rPr>
          <w:rFonts w:ascii="Arial" w:hAnsi="Arial" w:cs="Arial"/>
          <w:sz w:val="24"/>
          <w:szCs w:val="24"/>
        </w:rPr>
        <w:t xml:space="preserve">m </w:t>
      </w:r>
      <w:r>
        <w:rPr>
          <w:rFonts w:ascii="Arial" w:hAnsi="Arial" w:cs="Arial"/>
          <w:sz w:val="24"/>
          <w:szCs w:val="24"/>
        </w:rPr>
        <w:t xml:space="preserve">de </w:t>
      </w:r>
      <w:r w:rsidRPr="00E12B5D">
        <w:rPr>
          <w:rFonts w:ascii="Arial" w:hAnsi="Arial" w:cs="Arial"/>
          <w:sz w:val="24"/>
          <w:szCs w:val="24"/>
        </w:rPr>
        <w:t>seus benefícios é fortalecer os músculos que dão sustentação à coluna.</w:t>
      </w:r>
      <w:r>
        <w:rPr>
          <w:rFonts w:ascii="Arial" w:hAnsi="Arial" w:cs="Arial"/>
          <w:sz w:val="24"/>
          <w:szCs w:val="24"/>
        </w:rPr>
        <w:t xml:space="preserve"> No entanto, p</w:t>
      </w:r>
      <w:r w:rsidR="00E12B5D" w:rsidRPr="00E12B5D">
        <w:rPr>
          <w:rFonts w:ascii="Arial" w:hAnsi="Arial" w:cs="Arial"/>
          <w:sz w:val="24"/>
          <w:szCs w:val="24"/>
        </w:rPr>
        <w:t>ara correr é preciso tomar alguns cuidados</w:t>
      </w:r>
      <w:r>
        <w:rPr>
          <w:rFonts w:ascii="Arial" w:hAnsi="Arial" w:cs="Arial"/>
          <w:sz w:val="24"/>
          <w:szCs w:val="24"/>
        </w:rPr>
        <w:t xml:space="preserve">. </w:t>
      </w:r>
      <w:r w:rsidR="00E12B5D" w:rsidRPr="00E12B5D">
        <w:rPr>
          <w:rFonts w:ascii="Arial" w:hAnsi="Arial" w:cs="Arial"/>
          <w:sz w:val="24"/>
          <w:szCs w:val="24"/>
        </w:rPr>
        <w:t>Correr de forma incorreta poderá levar o praticante</w:t>
      </w:r>
      <w:r w:rsidR="00E12B5D" w:rsidRPr="00E12B5D">
        <w:rPr>
          <w:rFonts w:ascii="Arial" w:hAnsi="Arial" w:cs="Arial"/>
          <w:sz w:val="24"/>
          <w:szCs w:val="24"/>
        </w:rPr>
        <w:t xml:space="preserve"> </w:t>
      </w:r>
      <w:r w:rsidR="00E12B5D" w:rsidRPr="00E12B5D">
        <w:rPr>
          <w:rFonts w:ascii="Arial" w:hAnsi="Arial" w:cs="Arial"/>
          <w:sz w:val="24"/>
          <w:szCs w:val="24"/>
        </w:rPr>
        <w:t>a ter dores e desconforto na coluna.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12B5D" w:rsidRPr="00E12B5D" w:rsidRDefault="00E12B5D" w:rsidP="00E12B5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E12B5D">
        <w:rPr>
          <w:rFonts w:ascii="Arial" w:hAnsi="Arial" w:cs="Arial"/>
          <w:b/>
          <w:sz w:val="24"/>
          <w:szCs w:val="24"/>
        </w:rPr>
        <w:t>Quando</w:t>
      </w:r>
      <w:r>
        <w:rPr>
          <w:rFonts w:ascii="Arial" w:hAnsi="Arial" w:cs="Arial"/>
          <w:b/>
          <w:sz w:val="24"/>
          <w:szCs w:val="24"/>
        </w:rPr>
        <w:t xml:space="preserve"> corremos </w:t>
      </w:r>
      <w:r w:rsidRPr="00E12B5D">
        <w:rPr>
          <w:rFonts w:ascii="Arial" w:hAnsi="Arial" w:cs="Arial"/>
          <w:b/>
          <w:sz w:val="24"/>
          <w:szCs w:val="24"/>
        </w:rPr>
        <w:t>de forma correta podemos</w:t>
      </w:r>
      <w:r>
        <w:rPr>
          <w:rFonts w:ascii="Arial" w:hAnsi="Arial" w:cs="Arial"/>
          <w:b/>
          <w:sz w:val="24"/>
          <w:szCs w:val="24"/>
        </w:rPr>
        <w:t>,</w:t>
      </w:r>
    </w:p>
    <w:p w:rsidR="00E12B5D" w:rsidRPr="00E12B5D" w:rsidRDefault="00E12B5D" w:rsidP="00E12B5D">
      <w:pPr>
        <w:pStyle w:val="PargrafodaLista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E12B5D">
        <w:rPr>
          <w:rFonts w:ascii="Arial" w:hAnsi="Arial" w:cs="Arial"/>
          <w:sz w:val="24"/>
          <w:szCs w:val="24"/>
        </w:rPr>
        <w:t>emagrecer</w:t>
      </w:r>
      <w:proofErr w:type="gramEnd"/>
      <w:r w:rsidRPr="00E12B5D">
        <w:rPr>
          <w:rFonts w:ascii="Arial" w:hAnsi="Arial" w:cs="Arial"/>
          <w:sz w:val="24"/>
          <w:szCs w:val="24"/>
        </w:rPr>
        <w:t xml:space="preserve"> muito rápido</w:t>
      </w:r>
    </w:p>
    <w:p w:rsidR="00E12B5D" w:rsidRPr="00E12B5D" w:rsidRDefault="00E12B5D" w:rsidP="00E12B5D">
      <w:pPr>
        <w:pStyle w:val="PargrafodaLista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E12B5D">
        <w:rPr>
          <w:rFonts w:ascii="Arial" w:hAnsi="Arial" w:cs="Arial"/>
          <w:sz w:val="24"/>
          <w:szCs w:val="24"/>
        </w:rPr>
        <w:t>fortalecer</w:t>
      </w:r>
      <w:proofErr w:type="gramEnd"/>
      <w:r w:rsidRPr="00E12B5D">
        <w:rPr>
          <w:rFonts w:ascii="Arial" w:hAnsi="Arial" w:cs="Arial"/>
          <w:sz w:val="24"/>
          <w:szCs w:val="24"/>
        </w:rPr>
        <w:t xml:space="preserve"> os músculos que dão sustentação a coluna</w:t>
      </w:r>
    </w:p>
    <w:p w:rsidR="00E12B5D" w:rsidRPr="00E12B5D" w:rsidRDefault="00E12B5D" w:rsidP="00E12B5D">
      <w:pPr>
        <w:pStyle w:val="PargrafodaLista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E12B5D">
        <w:rPr>
          <w:rFonts w:ascii="Arial" w:hAnsi="Arial" w:cs="Arial"/>
          <w:sz w:val="24"/>
          <w:szCs w:val="24"/>
        </w:rPr>
        <w:t>ficar</w:t>
      </w:r>
      <w:proofErr w:type="gramEnd"/>
      <w:r w:rsidRPr="00E12B5D">
        <w:rPr>
          <w:rFonts w:ascii="Arial" w:hAnsi="Arial" w:cs="Arial"/>
          <w:sz w:val="24"/>
          <w:szCs w:val="24"/>
        </w:rPr>
        <w:t xml:space="preserve"> mais rápido</w:t>
      </w:r>
    </w:p>
    <w:p w:rsidR="00E12B5D" w:rsidRPr="00E12B5D" w:rsidRDefault="00E12B5D" w:rsidP="00E12B5D">
      <w:pPr>
        <w:pStyle w:val="PargrafodaLista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E12B5D">
        <w:rPr>
          <w:rFonts w:ascii="Arial" w:hAnsi="Arial" w:cs="Arial"/>
          <w:sz w:val="24"/>
          <w:szCs w:val="24"/>
        </w:rPr>
        <w:t>diminuir</w:t>
      </w:r>
      <w:proofErr w:type="gramEnd"/>
      <w:r w:rsidRPr="00E12B5D">
        <w:rPr>
          <w:rFonts w:ascii="Arial" w:hAnsi="Arial" w:cs="Arial"/>
          <w:sz w:val="24"/>
          <w:szCs w:val="24"/>
        </w:rPr>
        <w:t xml:space="preserve"> as dores de cabeça</w:t>
      </w:r>
    </w:p>
    <w:p w:rsidR="007F76FB" w:rsidRPr="00B336DF" w:rsidRDefault="007F76FB" w:rsidP="00E12B5D">
      <w:pPr>
        <w:rPr>
          <w:sz w:val="24"/>
          <w:szCs w:val="24"/>
        </w:rPr>
      </w:pPr>
    </w:p>
    <w:sectPr w:rsidR="007F76FB" w:rsidRPr="00B336D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3BF" w:rsidRDefault="009F43BF" w:rsidP="00125AF1">
      <w:pPr>
        <w:spacing w:after="0" w:line="240" w:lineRule="auto"/>
      </w:pPr>
      <w:r>
        <w:separator/>
      </w:r>
    </w:p>
  </w:endnote>
  <w:endnote w:type="continuationSeparator" w:id="0">
    <w:p w:rsidR="009F43BF" w:rsidRDefault="009F43BF" w:rsidP="00125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3BF" w:rsidRDefault="009F43BF" w:rsidP="00125AF1">
      <w:pPr>
        <w:spacing w:after="0" w:line="240" w:lineRule="auto"/>
      </w:pPr>
      <w:r>
        <w:separator/>
      </w:r>
    </w:p>
  </w:footnote>
  <w:footnote w:type="continuationSeparator" w:id="0">
    <w:p w:rsidR="009F43BF" w:rsidRDefault="009F43BF" w:rsidP="00125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AF1" w:rsidRPr="00DF602E" w:rsidRDefault="00125AF1" w:rsidP="00125AF1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9F0F9B1" wp14:editId="7CA7A854">
          <wp:simplePos x="0" y="0"/>
          <wp:positionH relativeFrom="margin">
            <wp:posOffset>5011420</wp:posOffset>
          </wp:positionH>
          <wp:positionV relativeFrom="margin">
            <wp:posOffset>-779780</wp:posOffset>
          </wp:positionV>
          <wp:extent cx="369570" cy="551180"/>
          <wp:effectExtent l="0" t="0" r="0" b="127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6F1A516" wp14:editId="3F571F86">
          <wp:simplePos x="0" y="0"/>
          <wp:positionH relativeFrom="column">
            <wp:posOffset>-306070</wp:posOffset>
          </wp:positionH>
          <wp:positionV relativeFrom="paragraph">
            <wp:posOffset>-27305</wp:posOffset>
          </wp:positionV>
          <wp:extent cx="493395" cy="500380"/>
          <wp:effectExtent l="0" t="0" r="1905" b="0"/>
          <wp:wrapNone/>
          <wp:docPr id="2" name="Imagem 2" descr="https://twimg0-a.akamaihd.net/profile_images/1273632160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https://twimg0-a.akamaihd.net/profile_images/1273632160/brasao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F602E">
      <w:rPr>
        <w:rFonts w:ascii="Arial" w:hAnsi="Arial" w:cs="Arial"/>
        <w:b/>
        <w:sz w:val="16"/>
        <w:szCs w:val="16"/>
      </w:rPr>
      <w:t>PREFEITURA MUNICIPAL DE CAMAÇARI</w:t>
    </w:r>
  </w:p>
  <w:p w:rsidR="00125AF1" w:rsidRPr="00DF602E" w:rsidRDefault="00125AF1" w:rsidP="00125AF1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DF602E">
      <w:rPr>
        <w:rFonts w:ascii="Arial" w:hAnsi="Arial" w:cs="Arial"/>
        <w:b/>
        <w:sz w:val="16"/>
        <w:szCs w:val="16"/>
      </w:rPr>
      <w:t>SECRETARIA DE EDUCAÇÃO</w:t>
    </w:r>
  </w:p>
  <w:p w:rsidR="00125AF1" w:rsidRPr="00DF602E" w:rsidRDefault="00125AF1" w:rsidP="00125AF1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DF602E">
      <w:rPr>
        <w:rFonts w:ascii="Arial" w:hAnsi="Arial" w:cs="Arial"/>
        <w:b/>
        <w:sz w:val="16"/>
        <w:szCs w:val="16"/>
      </w:rPr>
      <w:t>COORDENADORIA DE ENSINO E APRENDIZAGEM - CEAP</w:t>
    </w:r>
  </w:p>
  <w:p w:rsidR="00125AF1" w:rsidRPr="000D2470" w:rsidRDefault="00125AF1" w:rsidP="00125AF1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ANOS FINAIS</w:t>
    </w:r>
  </w:p>
  <w:p w:rsidR="00125AF1" w:rsidRDefault="00125AF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63080"/>
    <w:multiLevelType w:val="hybridMultilevel"/>
    <w:tmpl w:val="6A3284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9197A"/>
    <w:multiLevelType w:val="hybridMultilevel"/>
    <w:tmpl w:val="48822E1C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B5EA2"/>
    <w:multiLevelType w:val="hybridMultilevel"/>
    <w:tmpl w:val="7C5076F4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8401B"/>
    <w:multiLevelType w:val="hybridMultilevel"/>
    <w:tmpl w:val="C91CDBD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97AE5"/>
    <w:multiLevelType w:val="hybridMultilevel"/>
    <w:tmpl w:val="E4C262C0"/>
    <w:lvl w:ilvl="0" w:tplc="5056756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A5738"/>
    <w:multiLevelType w:val="hybridMultilevel"/>
    <w:tmpl w:val="B218B8C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F4762F"/>
    <w:multiLevelType w:val="hybridMultilevel"/>
    <w:tmpl w:val="8214BDFA"/>
    <w:lvl w:ilvl="0" w:tplc="04160015">
      <w:start w:val="1"/>
      <w:numFmt w:val="upperLetter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F1"/>
    <w:rsid w:val="00125AF1"/>
    <w:rsid w:val="00222151"/>
    <w:rsid w:val="007F76FB"/>
    <w:rsid w:val="00960729"/>
    <w:rsid w:val="009F43BF"/>
    <w:rsid w:val="00AC443F"/>
    <w:rsid w:val="00B336DF"/>
    <w:rsid w:val="00BA7A29"/>
    <w:rsid w:val="00C2502B"/>
    <w:rsid w:val="00D17DFD"/>
    <w:rsid w:val="00E1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B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5A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5AF1"/>
  </w:style>
  <w:style w:type="paragraph" w:styleId="Rodap">
    <w:name w:val="footer"/>
    <w:basedOn w:val="Normal"/>
    <w:link w:val="RodapChar"/>
    <w:uiPriority w:val="99"/>
    <w:unhideWhenUsed/>
    <w:rsid w:val="00125A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5AF1"/>
  </w:style>
  <w:style w:type="table" w:styleId="Tabelacomgrade">
    <w:name w:val="Table Grid"/>
    <w:basedOn w:val="Tabelanormal"/>
    <w:uiPriority w:val="59"/>
    <w:rsid w:val="00125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25A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B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5A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5AF1"/>
  </w:style>
  <w:style w:type="paragraph" w:styleId="Rodap">
    <w:name w:val="footer"/>
    <w:basedOn w:val="Normal"/>
    <w:link w:val="RodapChar"/>
    <w:uiPriority w:val="99"/>
    <w:unhideWhenUsed/>
    <w:rsid w:val="00125A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5AF1"/>
  </w:style>
  <w:style w:type="table" w:styleId="Tabelacomgrade">
    <w:name w:val="Table Grid"/>
    <w:basedOn w:val="Tabelanormal"/>
    <w:uiPriority w:val="59"/>
    <w:rsid w:val="00125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25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twimg0-a.akamaihd.net/profile_images/1273632160/brasao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PINHO</dc:creator>
  <cp:lastModifiedBy>JULIANA PINHO</cp:lastModifiedBy>
  <cp:revision>2</cp:revision>
  <dcterms:created xsi:type="dcterms:W3CDTF">2015-09-21T17:25:00Z</dcterms:created>
  <dcterms:modified xsi:type="dcterms:W3CDTF">2015-09-21T17:25:00Z</dcterms:modified>
</cp:coreProperties>
</file>