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12A" w:rsidRDefault="0001212A" w:rsidP="0001212A">
      <w:pPr>
        <w:shd w:val="clear" w:color="auto" w:fill="EEECE1" w:themeFill="background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Banco de Itens</w:t>
      </w:r>
    </w:p>
    <w:p w:rsidR="00447FB8" w:rsidRDefault="00447FB8"/>
    <w:p w:rsidR="0001212A" w:rsidRDefault="0001212A" w:rsidP="0001212A">
      <w:pPr>
        <w:pStyle w:val="Padro"/>
        <w:jc w:val="both"/>
        <w:rPr>
          <w:rFonts w:ascii="Arial" w:hAnsi="Arial"/>
          <w:sz w:val="24"/>
          <w:szCs w:val="24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6"/>
        <w:gridCol w:w="1315"/>
        <w:gridCol w:w="1094"/>
        <w:gridCol w:w="975"/>
        <w:gridCol w:w="187"/>
        <w:gridCol w:w="1203"/>
        <w:gridCol w:w="675"/>
        <w:gridCol w:w="1746"/>
      </w:tblGrid>
      <w:tr w:rsidR="0001212A" w:rsidTr="00F67177">
        <w:trPr>
          <w:cantSplit/>
        </w:trPr>
        <w:tc>
          <w:tcPr>
            <w:tcW w:w="15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12A" w:rsidRDefault="0001212A" w:rsidP="00F67177">
            <w:pPr>
              <w:pStyle w:val="Padro"/>
              <w:spacing w:after="0"/>
              <w:jc w:val="both"/>
            </w:pPr>
            <w:r>
              <w:rPr>
                <w:rFonts w:ascii="Arial" w:hAnsi="Arial" w:cs="Arial"/>
                <w:b/>
                <w:sz w:val="20"/>
                <w:szCs w:val="20"/>
              </w:rPr>
              <w:t>Disciplina</w:t>
            </w:r>
          </w:p>
        </w:tc>
        <w:tc>
          <w:tcPr>
            <w:tcW w:w="338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12A" w:rsidRDefault="0001212A" w:rsidP="00F67177">
            <w:pPr>
              <w:pStyle w:val="Padro"/>
              <w:spacing w:after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MATEMÁTICA</w:t>
            </w:r>
          </w:p>
        </w:tc>
        <w:tc>
          <w:tcPr>
            <w:tcW w:w="206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12A" w:rsidRDefault="0001212A" w:rsidP="00F67177">
            <w:pPr>
              <w:pStyle w:val="Padro"/>
              <w:spacing w:after="0"/>
              <w:jc w:val="both"/>
            </w:pPr>
            <w:r>
              <w:rPr>
                <w:rFonts w:ascii="Arial" w:hAnsi="Arial" w:cs="Arial"/>
                <w:b/>
                <w:sz w:val="20"/>
                <w:szCs w:val="20"/>
              </w:rPr>
              <w:t>Código da questão</w:t>
            </w:r>
          </w:p>
        </w:tc>
        <w:tc>
          <w:tcPr>
            <w:tcW w:w="17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12A" w:rsidRDefault="0001212A" w:rsidP="00F67177">
            <w:pPr>
              <w:pStyle w:val="Padro"/>
              <w:spacing w:after="0"/>
              <w:jc w:val="both"/>
            </w:pPr>
            <w:bookmarkStart w:id="0" w:name="_GoBack"/>
            <w:r>
              <w:rPr>
                <w:rFonts w:ascii="Arial" w:hAnsi="Arial" w:cs="Arial"/>
                <w:sz w:val="20"/>
                <w:szCs w:val="20"/>
              </w:rPr>
              <w:t>MATD27IT009</w:t>
            </w:r>
            <w:bookmarkEnd w:id="0"/>
          </w:p>
        </w:tc>
      </w:tr>
      <w:tr w:rsidR="0001212A" w:rsidTr="00F67177">
        <w:trPr>
          <w:cantSplit/>
        </w:trPr>
        <w:tc>
          <w:tcPr>
            <w:tcW w:w="15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12A" w:rsidRDefault="0001212A" w:rsidP="00F67177">
            <w:pPr>
              <w:pStyle w:val="Padro"/>
              <w:spacing w:after="0"/>
              <w:jc w:val="both"/>
            </w:pPr>
            <w:r>
              <w:rPr>
                <w:rFonts w:ascii="Arial" w:hAnsi="Arial" w:cs="Arial"/>
                <w:b/>
                <w:sz w:val="20"/>
                <w:szCs w:val="20"/>
              </w:rPr>
              <w:t>Descritor</w:t>
            </w:r>
          </w:p>
        </w:tc>
        <w:tc>
          <w:tcPr>
            <w:tcW w:w="7195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12A" w:rsidRDefault="0001212A" w:rsidP="00F67177">
            <w:pPr>
              <w:pStyle w:val="Padro"/>
              <w:autoSpaceDE w:val="0"/>
              <w:spacing w:after="0" w:line="240" w:lineRule="auto"/>
              <w:jc w:val="both"/>
            </w:pPr>
            <w:r>
              <w:t>Efetuar cálculos que envolvam operações com números racionais.</w:t>
            </w:r>
          </w:p>
        </w:tc>
      </w:tr>
      <w:tr w:rsidR="0001212A" w:rsidTr="00F67177">
        <w:trPr>
          <w:cantSplit/>
        </w:trPr>
        <w:tc>
          <w:tcPr>
            <w:tcW w:w="15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12A" w:rsidRDefault="0001212A" w:rsidP="00F67177">
            <w:pPr>
              <w:pStyle w:val="Padro"/>
              <w:spacing w:after="0"/>
              <w:jc w:val="both"/>
            </w:pPr>
            <w:r>
              <w:rPr>
                <w:rFonts w:ascii="Arial" w:hAnsi="Arial" w:cs="Arial"/>
                <w:b/>
                <w:sz w:val="20"/>
                <w:szCs w:val="20"/>
              </w:rPr>
              <w:t>Dificuldade</w:t>
            </w:r>
          </w:p>
        </w:tc>
        <w:tc>
          <w:tcPr>
            <w:tcW w:w="13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12A" w:rsidRDefault="0001212A" w:rsidP="00F67177">
            <w:pPr>
              <w:pStyle w:val="Padro"/>
              <w:spacing w:after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Fácil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12A" w:rsidRDefault="0001212A" w:rsidP="00F67177">
            <w:pPr>
              <w:pStyle w:val="Padro"/>
              <w:spacing w:after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Média</w:t>
            </w:r>
            <w:r>
              <w:rPr>
                <w:rFonts w:ascii="Arial" w:hAnsi="Arial" w:cs="Arial"/>
                <w:sz w:val="20"/>
                <w:szCs w:val="20"/>
              </w:rPr>
              <w:t>(x)</w:t>
            </w:r>
          </w:p>
        </w:tc>
        <w:tc>
          <w:tcPr>
            <w:tcW w:w="116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12A" w:rsidRDefault="0001212A" w:rsidP="00F67177">
            <w:pPr>
              <w:pStyle w:val="Padro"/>
              <w:spacing w:after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Difícil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2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12A" w:rsidRDefault="0001212A" w:rsidP="00F67177">
            <w:pPr>
              <w:pStyle w:val="Padro"/>
              <w:spacing w:after="0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Gabarito</w:t>
            </w:r>
          </w:p>
        </w:tc>
        <w:tc>
          <w:tcPr>
            <w:tcW w:w="242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12A" w:rsidRDefault="0001212A" w:rsidP="00F67177">
            <w:pPr>
              <w:pStyle w:val="Padro"/>
              <w:spacing w:after="0"/>
              <w:jc w:val="both"/>
            </w:pPr>
            <w:r>
              <w:t xml:space="preserve">  C</w:t>
            </w:r>
          </w:p>
        </w:tc>
      </w:tr>
    </w:tbl>
    <w:p w:rsidR="0001212A" w:rsidRDefault="0001212A" w:rsidP="0001212A">
      <w:pPr>
        <w:pStyle w:val="Corpodetexto"/>
        <w:shd w:val="clear" w:color="auto" w:fill="FFFFFF"/>
        <w:spacing w:after="0" w:line="273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01212A" w:rsidRPr="004923F2" w:rsidRDefault="0001212A" w:rsidP="0001212A">
      <w:pPr>
        <w:pStyle w:val="Corpodetexto"/>
        <w:shd w:val="clear" w:color="auto" w:fill="FFFFFF"/>
        <w:spacing w:after="0" w:line="273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O esquema abaixo mostra a família de Tomás</w:t>
      </w:r>
      <w:r w:rsidRPr="004923F2">
        <w:rPr>
          <w:rFonts w:ascii="Arial" w:hAnsi="Arial" w:cs="Arial"/>
          <w:sz w:val="24"/>
          <w:szCs w:val="24"/>
        </w:rPr>
        <w:t>.</w:t>
      </w:r>
    </w:p>
    <w:p w:rsidR="0001212A" w:rsidRDefault="0001212A" w:rsidP="0001212A">
      <w:pPr>
        <w:pStyle w:val="Corpodetexto"/>
        <w:shd w:val="clear" w:color="auto" w:fill="FFFFFF"/>
        <w:spacing w:after="0" w:line="273" w:lineRule="atLeast"/>
        <w:jc w:val="both"/>
        <w:rPr>
          <w:rFonts w:ascii="Arial" w:hAnsi="Arial"/>
          <w:sz w:val="24"/>
          <w:szCs w:val="24"/>
        </w:rPr>
      </w:pPr>
    </w:p>
    <w:p w:rsidR="0001212A" w:rsidRDefault="0001212A" w:rsidP="0001212A">
      <w:pPr>
        <w:pStyle w:val="Corpodetexto"/>
        <w:shd w:val="clear" w:color="auto" w:fill="FFFFFF"/>
        <w:spacing w:after="0" w:line="273" w:lineRule="atLeast"/>
        <w:jc w:val="both"/>
      </w:pPr>
      <w:r>
        <w:rPr>
          <w:noProof/>
          <w:lang w:eastAsia="pt-BR"/>
        </w:rPr>
        <w:drawing>
          <wp:inline distT="0" distB="0" distL="0" distR="0" wp14:anchorId="7A5ACA96" wp14:editId="081ADCFF">
            <wp:extent cx="3924300" cy="2440201"/>
            <wp:effectExtent l="0" t="0" r="0" b="0"/>
            <wp:docPr id="64" name="Imagem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lum bright="-14000" contrast="25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972" cy="244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212A" w:rsidRDefault="0001212A" w:rsidP="0001212A">
      <w:pPr>
        <w:pStyle w:val="Corpodetexto"/>
        <w:shd w:val="clear" w:color="auto" w:fill="FFFFFF"/>
        <w:spacing w:after="0" w:line="273" w:lineRule="atLeast"/>
        <w:jc w:val="both"/>
      </w:pPr>
    </w:p>
    <w:p w:rsidR="0001212A" w:rsidRDefault="0001212A" w:rsidP="0001212A">
      <w:pPr>
        <w:pStyle w:val="Corpodetexto"/>
        <w:shd w:val="clear" w:color="auto" w:fill="FFFFFF"/>
        <w:spacing w:after="0" w:line="273" w:lineRule="atLeast"/>
        <w:jc w:val="both"/>
      </w:pPr>
      <w:r>
        <w:t>A tabela abaixo mostra a quantidade de leite que as pessoas devem tomar, de acordo com alguns especialistas.</w:t>
      </w:r>
    </w:p>
    <w:p w:rsidR="0001212A" w:rsidRDefault="0001212A" w:rsidP="0001212A">
      <w:pPr>
        <w:pStyle w:val="Corpodetexto"/>
        <w:shd w:val="clear" w:color="auto" w:fill="FFFFFF"/>
        <w:spacing w:after="0" w:line="273" w:lineRule="atLeast"/>
        <w:jc w:val="both"/>
      </w:pPr>
    </w:p>
    <w:p w:rsidR="0001212A" w:rsidRDefault="0001212A" w:rsidP="0001212A">
      <w:pPr>
        <w:pStyle w:val="Corpodetexto"/>
        <w:shd w:val="clear" w:color="auto" w:fill="FFFFFF"/>
        <w:spacing w:after="0" w:line="273" w:lineRule="atLeast"/>
        <w:jc w:val="both"/>
      </w:pPr>
      <w:r>
        <w:rPr>
          <w:noProof/>
          <w:lang w:eastAsia="pt-BR"/>
        </w:rPr>
        <w:drawing>
          <wp:inline distT="0" distB="0" distL="0" distR="0" wp14:anchorId="099CE9E6" wp14:editId="63C5C610">
            <wp:extent cx="2228850" cy="1733550"/>
            <wp:effectExtent l="0" t="0" r="0" b="0"/>
            <wp:docPr id="65" name="Imagem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lum bright="-29000" contrast="27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949" cy="1735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212A" w:rsidRPr="0001212A" w:rsidRDefault="0001212A" w:rsidP="0001212A">
      <w:pPr>
        <w:pStyle w:val="Padro"/>
        <w:jc w:val="both"/>
        <w:rPr>
          <w:b/>
        </w:rPr>
      </w:pPr>
      <w:r>
        <w:rPr>
          <w:rFonts w:ascii="Arial" w:hAnsi="Arial"/>
          <w:sz w:val="24"/>
          <w:szCs w:val="24"/>
        </w:rPr>
        <w:tab/>
      </w:r>
      <w:r w:rsidRPr="0001212A">
        <w:rPr>
          <w:rFonts w:ascii="Arial" w:hAnsi="Arial"/>
          <w:b/>
          <w:sz w:val="24"/>
          <w:szCs w:val="24"/>
        </w:rPr>
        <w:t>Seguindo o</w:t>
      </w:r>
      <w:r w:rsidRPr="0001212A">
        <w:rPr>
          <w:rFonts w:ascii="Arial" w:hAnsi="Arial"/>
          <w:b/>
          <w:sz w:val="24"/>
          <w:szCs w:val="24"/>
        </w:rPr>
        <w:t>s</w:t>
      </w:r>
      <w:r w:rsidRPr="0001212A">
        <w:rPr>
          <w:rFonts w:ascii="Arial" w:hAnsi="Arial"/>
          <w:b/>
          <w:sz w:val="24"/>
          <w:szCs w:val="24"/>
        </w:rPr>
        <w:t xml:space="preserve"> conselhos dos especialistas, essa família deve tomar, por dia:</w:t>
      </w:r>
    </w:p>
    <w:p w:rsidR="0001212A" w:rsidRDefault="0001212A" w:rsidP="0001212A">
      <w:pPr>
        <w:pStyle w:val="Padro"/>
        <w:jc w:val="both"/>
      </w:pPr>
      <w:r>
        <w:rPr>
          <w:rFonts w:ascii="Arial" w:hAnsi="Arial"/>
          <w:sz w:val="24"/>
          <w:szCs w:val="24"/>
        </w:rPr>
        <w:t xml:space="preserve">A) 1 litro de leite. 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C) 3 litros de leite.</w:t>
      </w:r>
    </w:p>
    <w:p w:rsidR="0001212A" w:rsidRDefault="0001212A" w:rsidP="0001212A">
      <w:r>
        <w:rPr>
          <w:rFonts w:ascii="Arial" w:hAnsi="Arial"/>
          <w:sz w:val="24"/>
          <w:szCs w:val="24"/>
        </w:rPr>
        <w:t xml:space="preserve">B) 2 litros de leite. 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D) 4 litros de leite.</w:t>
      </w:r>
    </w:p>
    <w:sectPr w:rsidR="0001212A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590" w:rsidRDefault="00922590" w:rsidP="0001212A">
      <w:pPr>
        <w:spacing w:after="0" w:line="240" w:lineRule="auto"/>
      </w:pPr>
      <w:r>
        <w:separator/>
      </w:r>
    </w:p>
  </w:endnote>
  <w:endnote w:type="continuationSeparator" w:id="0">
    <w:p w:rsidR="00922590" w:rsidRDefault="00922590" w:rsidP="00012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roid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590" w:rsidRDefault="00922590" w:rsidP="0001212A">
      <w:pPr>
        <w:spacing w:after="0" w:line="240" w:lineRule="auto"/>
      </w:pPr>
      <w:r>
        <w:separator/>
      </w:r>
    </w:p>
  </w:footnote>
  <w:footnote w:type="continuationSeparator" w:id="0">
    <w:p w:rsidR="00922590" w:rsidRDefault="00922590" w:rsidP="000121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12A" w:rsidRDefault="0001212A" w:rsidP="0001212A">
    <w:pPr>
      <w:pStyle w:val="Padro"/>
      <w:spacing w:after="0" w:line="100" w:lineRule="atLeast"/>
      <w:jc w:val="center"/>
    </w:pPr>
    <w:r>
      <w:rPr>
        <w:rFonts w:ascii="Arial" w:hAnsi="Arial" w:cs="Arial"/>
        <w:b/>
        <w:noProof/>
        <w:sz w:val="16"/>
        <w:szCs w:val="16"/>
        <w:lang w:eastAsia="pt-BR"/>
      </w:rPr>
      <w:drawing>
        <wp:anchor distT="0" distB="0" distL="114935" distR="114935" simplePos="0" relativeHeight="251661312" behindDoc="0" locked="0" layoutInCell="1" allowOverlap="1" wp14:anchorId="487A325F" wp14:editId="12EB369D">
          <wp:simplePos x="0" y="0"/>
          <wp:positionH relativeFrom="margin">
            <wp:posOffset>4411345</wp:posOffset>
          </wp:positionH>
          <wp:positionV relativeFrom="margin">
            <wp:posOffset>-815975</wp:posOffset>
          </wp:positionV>
          <wp:extent cx="368935" cy="550545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55054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noProof/>
        <w:sz w:val="16"/>
        <w:szCs w:val="16"/>
        <w:lang w:eastAsia="pt-BR"/>
      </w:rPr>
      <w:drawing>
        <wp:anchor distT="0" distB="0" distL="0" distR="0" simplePos="0" relativeHeight="251660288" behindDoc="0" locked="0" layoutInCell="1" allowOverlap="1" wp14:anchorId="649ADF2D" wp14:editId="2470BFC1">
          <wp:simplePos x="0" y="0"/>
          <wp:positionH relativeFrom="character">
            <wp:posOffset>-1256665</wp:posOffset>
          </wp:positionH>
          <wp:positionV relativeFrom="line">
            <wp:posOffset>-27305</wp:posOffset>
          </wp:positionV>
          <wp:extent cx="493395" cy="499745"/>
          <wp:effectExtent l="0" t="0" r="0" b="0"/>
          <wp:wrapNone/>
          <wp:docPr id="4" name="Picture" descr="A description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A description...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395" cy="499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16"/>
        <w:szCs w:val="16"/>
      </w:rPr>
      <w:t>PREFEITURA MUNICIPAL DE CAMAÇARI</w:t>
    </w:r>
    <w:r>
      <w:rPr>
        <w:rFonts w:ascii="Arial" w:hAnsi="Arial" w:cs="Arial"/>
        <w:b/>
        <w:noProof/>
        <w:sz w:val="16"/>
        <w:szCs w:val="16"/>
        <w:lang w:eastAsia="pt-BR"/>
      </w:rPr>
      <w:drawing>
        <wp:anchor distT="0" distB="0" distL="0" distR="0" simplePos="0" relativeHeight="251659264" behindDoc="0" locked="0" layoutInCell="1" allowOverlap="1" wp14:anchorId="14791300" wp14:editId="03DAB035">
          <wp:simplePos x="0" y="0"/>
          <wp:positionH relativeFrom="character">
            <wp:posOffset>5011420</wp:posOffset>
          </wp:positionH>
          <wp:positionV relativeFrom="line">
            <wp:posOffset>-5715</wp:posOffset>
          </wp:positionV>
          <wp:extent cx="369570" cy="551180"/>
          <wp:effectExtent l="0" t="0" r="0" b="0"/>
          <wp:wrapSquare wrapText="bothSides"/>
          <wp:docPr id="3" name="Picture" descr="A description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A description...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9570" cy="5511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1212A" w:rsidRDefault="0001212A" w:rsidP="0001212A">
    <w:pPr>
      <w:pStyle w:val="Padro"/>
      <w:spacing w:after="0" w:line="100" w:lineRule="atLeast"/>
      <w:jc w:val="center"/>
    </w:pPr>
    <w:r>
      <w:rPr>
        <w:rFonts w:ascii="Arial" w:hAnsi="Arial" w:cs="Arial"/>
        <w:b/>
        <w:sz w:val="16"/>
        <w:szCs w:val="16"/>
      </w:rPr>
      <w:t>SECRETARIA DE EDUCAÇÃO</w:t>
    </w:r>
  </w:p>
  <w:p w:rsidR="0001212A" w:rsidRDefault="0001212A" w:rsidP="0001212A">
    <w:pPr>
      <w:pStyle w:val="Padro"/>
      <w:spacing w:after="0" w:line="100" w:lineRule="atLeast"/>
      <w:jc w:val="center"/>
    </w:pPr>
    <w:r>
      <w:rPr>
        <w:rFonts w:ascii="Arial" w:hAnsi="Arial" w:cs="Arial"/>
        <w:b/>
        <w:sz w:val="16"/>
        <w:szCs w:val="16"/>
      </w:rPr>
      <w:t>COORDENADORIA DE ENSINO E APRENDIZAGEM - CEAP</w:t>
    </w:r>
  </w:p>
  <w:p w:rsidR="0001212A" w:rsidRDefault="0001212A" w:rsidP="0001212A">
    <w:pPr>
      <w:pStyle w:val="Padro"/>
      <w:jc w:val="center"/>
    </w:pPr>
    <w:r>
      <w:rPr>
        <w:rFonts w:ascii="Arial" w:hAnsi="Arial" w:cs="Arial"/>
        <w:b/>
        <w:sz w:val="16"/>
        <w:szCs w:val="16"/>
      </w:rPr>
      <w:t>ANOS FINAIS</w:t>
    </w:r>
  </w:p>
  <w:p w:rsidR="0001212A" w:rsidRDefault="0001212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12A"/>
    <w:rsid w:val="0001212A"/>
    <w:rsid w:val="00447FB8"/>
    <w:rsid w:val="0092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1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121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1212A"/>
  </w:style>
  <w:style w:type="paragraph" w:styleId="Rodap">
    <w:name w:val="footer"/>
    <w:basedOn w:val="Normal"/>
    <w:link w:val="RodapChar"/>
    <w:uiPriority w:val="99"/>
    <w:unhideWhenUsed/>
    <w:rsid w:val="000121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1212A"/>
  </w:style>
  <w:style w:type="paragraph" w:customStyle="1" w:styleId="Padro">
    <w:name w:val="Padrão"/>
    <w:rsid w:val="0001212A"/>
    <w:pPr>
      <w:tabs>
        <w:tab w:val="left" w:pos="708"/>
      </w:tabs>
      <w:suppressAutoHyphens/>
    </w:pPr>
    <w:rPr>
      <w:rFonts w:ascii="Calibri" w:eastAsia="Droid Sans" w:hAnsi="Calibri" w:cs="Calibri"/>
    </w:rPr>
  </w:style>
  <w:style w:type="paragraph" w:styleId="Corpodetexto">
    <w:name w:val="Body Text"/>
    <w:basedOn w:val="Padro"/>
    <w:link w:val="CorpodetextoChar"/>
    <w:rsid w:val="0001212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01212A"/>
    <w:rPr>
      <w:rFonts w:ascii="Calibri" w:eastAsia="Droid Sans" w:hAnsi="Calibri" w:cs="Calibri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12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21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1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121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1212A"/>
  </w:style>
  <w:style w:type="paragraph" w:styleId="Rodap">
    <w:name w:val="footer"/>
    <w:basedOn w:val="Normal"/>
    <w:link w:val="RodapChar"/>
    <w:uiPriority w:val="99"/>
    <w:unhideWhenUsed/>
    <w:rsid w:val="000121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1212A"/>
  </w:style>
  <w:style w:type="paragraph" w:customStyle="1" w:styleId="Padro">
    <w:name w:val="Padrão"/>
    <w:rsid w:val="0001212A"/>
    <w:pPr>
      <w:tabs>
        <w:tab w:val="left" w:pos="708"/>
      </w:tabs>
      <w:suppressAutoHyphens/>
    </w:pPr>
    <w:rPr>
      <w:rFonts w:ascii="Calibri" w:eastAsia="Droid Sans" w:hAnsi="Calibri" w:cs="Calibri"/>
    </w:rPr>
  </w:style>
  <w:style w:type="paragraph" w:styleId="Corpodetexto">
    <w:name w:val="Body Text"/>
    <w:basedOn w:val="Padro"/>
    <w:link w:val="CorpodetextoChar"/>
    <w:rsid w:val="0001212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01212A"/>
    <w:rPr>
      <w:rFonts w:ascii="Calibri" w:eastAsia="Droid Sans" w:hAnsi="Calibri" w:cs="Calibri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12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21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451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 PINHO</dc:creator>
  <cp:lastModifiedBy>JULIANA PINHO</cp:lastModifiedBy>
  <cp:revision>1</cp:revision>
  <dcterms:created xsi:type="dcterms:W3CDTF">2015-10-22T17:21:00Z</dcterms:created>
  <dcterms:modified xsi:type="dcterms:W3CDTF">2015-10-22T17:29:00Z</dcterms:modified>
</cp:coreProperties>
</file>